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F863" w14:textId="77777777" w:rsidR="000A5282" w:rsidRPr="001738AE" w:rsidRDefault="000A5282" w:rsidP="000A5282">
      <w:pPr>
        <w:spacing w:after="80" w:line="240" w:lineRule="auto"/>
        <w:jc w:val="center"/>
        <w:rPr>
          <w:rFonts w:ascii="Trebuchet MS" w:eastAsia="Times New Roman" w:hAnsi="Trebuchet MS"/>
          <w:b/>
        </w:rPr>
      </w:pPr>
    </w:p>
    <w:p w14:paraId="07777A04" w14:textId="77777777" w:rsidR="000A5282" w:rsidRPr="001738AE" w:rsidRDefault="000A5282" w:rsidP="000A5282">
      <w:pPr>
        <w:spacing w:after="80" w:line="240" w:lineRule="auto"/>
        <w:jc w:val="center"/>
        <w:rPr>
          <w:rFonts w:ascii="Trebuchet MS" w:eastAsia="Times New Roman" w:hAnsi="Trebuchet MS"/>
          <w:b/>
        </w:rPr>
      </w:pPr>
    </w:p>
    <w:p w14:paraId="51164BC3" w14:textId="32681AD8" w:rsidR="000A5282" w:rsidRPr="001738AE" w:rsidRDefault="000A5282" w:rsidP="000A5282">
      <w:pPr>
        <w:spacing w:after="80" w:line="240" w:lineRule="auto"/>
        <w:jc w:val="center"/>
        <w:rPr>
          <w:rFonts w:ascii="Trebuchet MS" w:eastAsia="Times New Roman" w:hAnsi="Trebuchet MS"/>
          <w:b/>
        </w:rPr>
      </w:pPr>
      <w:r w:rsidRPr="001738AE">
        <w:rPr>
          <w:rFonts w:ascii="Trebuchet MS" w:eastAsia="Times New Roman" w:hAnsi="Trebuchet MS"/>
          <w:b/>
        </w:rPr>
        <w:t xml:space="preserve">QUESTIONÁRIO </w:t>
      </w:r>
      <w:r w:rsidR="001738AE" w:rsidRPr="001738AE">
        <w:rPr>
          <w:rFonts w:ascii="Trebuchet MS" w:eastAsia="Times New Roman" w:hAnsi="Trebuchet MS"/>
          <w:b/>
        </w:rPr>
        <w:t>COMPLEMENTAR -</w:t>
      </w:r>
      <w:r w:rsidRPr="001738AE">
        <w:rPr>
          <w:rFonts w:ascii="Trebuchet MS" w:eastAsia="Times New Roman" w:hAnsi="Trebuchet MS"/>
          <w:b/>
        </w:rPr>
        <w:t xml:space="preserve"> CATEGORIA SUSTENTABILIDADE</w:t>
      </w:r>
    </w:p>
    <w:p w14:paraId="5F65495C" w14:textId="77777777" w:rsidR="000A5282" w:rsidRDefault="000A5282" w:rsidP="000A5282">
      <w:pPr>
        <w:spacing w:after="80" w:line="240" w:lineRule="auto"/>
        <w:rPr>
          <w:rFonts w:ascii="Trebuchet MS" w:eastAsia="Times New Roman" w:hAnsi="Trebuchet MS"/>
          <w:b/>
          <w:sz w:val="20"/>
          <w:szCs w:val="20"/>
        </w:rPr>
      </w:pPr>
    </w:p>
    <w:p w14:paraId="4BBC403D" w14:textId="77777777" w:rsidR="000A5282" w:rsidRPr="00A72E91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b/>
          <w:sz w:val="20"/>
          <w:szCs w:val="20"/>
        </w:rPr>
        <w:t xml:space="preserve">Qual a periodicidade de publicação dos relatórios da cooperativa? </w:t>
      </w:r>
      <w:r>
        <w:rPr>
          <w:rFonts w:ascii="Trebuchet MS" w:eastAsia="Times New Roman" w:hAnsi="Trebuchet MS"/>
          <w:sz w:val="20"/>
          <w:szCs w:val="20"/>
        </w:rPr>
        <w:t>(caso haja relatórios anteriores, solicitamos que seja enviada também a última edição)</w:t>
      </w:r>
    </w:p>
    <w:p w14:paraId="0FF93AA1" w14:textId="77777777" w:rsidR="000A5282" w:rsidRPr="009B522D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Menor que 1 ano.</w:t>
      </w:r>
    </w:p>
    <w:p w14:paraId="674AFD7D" w14:textId="77777777" w:rsidR="000A5282" w:rsidRPr="009B522D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Anual.</w:t>
      </w:r>
    </w:p>
    <w:p w14:paraId="42EB9DCB" w14:textId="77777777" w:rsidR="000A5282" w:rsidRPr="009B522D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Bianual.</w:t>
      </w:r>
    </w:p>
    <w:p w14:paraId="64115879" w14:textId="77777777" w:rsidR="000A5282" w:rsidRPr="009B522D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Por mandato da diretoria.</w:t>
      </w:r>
    </w:p>
    <w:p w14:paraId="087C1119" w14:textId="77777777" w:rsidR="000A5282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Este é o primeiro.</w:t>
      </w:r>
    </w:p>
    <w:p w14:paraId="1AA89838" w14:textId="77777777" w:rsidR="000A5282" w:rsidRPr="00BC051C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BC051C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BC051C">
        <w:rPr>
          <w:rFonts w:ascii="Trebuchet MS" w:eastAsia="Times New Roman" w:hAnsi="Trebuchet MS"/>
          <w:sz w:val="20"/>
          <w:szCs w:val="20"/>
        </w:rPr>
        <w:t xml:space="preserve"> ) Não há periodicidade definida.</w:t>
      </w:r>
    </w:p>
    <w:p w14:paraId="50E44F4B" w14:textId="77777777" w:rsidR="000A5282" w:rsidRPr="009B522D" w:rsidRDefault="000A5282" w:rsidP="000A5282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Outro: _____________________.</w:t>
      </w:r>
    </w:p>
    <w:p w14:paraId="61C2DDDD" w14:textId="77777777" w:rsidR="000A5282" w:rsidRDefault="000A5282" w:rsidP="000A5282">
      <w:pPr>
        <w:spacing w:after="80" w:line="240" w:lineRule="auto"/>
        <w:rPr>
          <w:rFonts w:ascii="Trebuchet MS" w:eastAsia="Times New Roman" w:hAnsi="Trebuchet MS"/>
          <w:b/>
          <w:sz w:val="20"/>
          <w:szCs w:val="20"/>
        </w:rPr>
      </w:pPr>
    </w:p>
    <w:p w14:paraId="0BC65D87" w14:textId="77777777" w:rsidR="000A5282" w:rsidRDefault="000A5282" w:rsidP="000A5282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>
        <w:rPr>
          <w:rFonts w:ascii="Trebuchet MS" w:eastAsia="Times New Roman" w:hAnsi="Trebuchet MS"/>
          <w:b/>
          <w:sz w:val="20"/>
          <w:szCs w:val="20"/>
        </w:rPr>
        <w:t>Caso haja verificação interna, relacione os profissionais envolvidos nesta demanda.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735"/>
        <w:gridCol w:w="2239"/>
        <w:gridCol w:w="2520"/>
      </w:tblGrid>
      <w:tr w:rsidR="000A5282" w:rsidRPr="00924498" w14:paraId="058232C0" w14:textId="77777777" w:rsidTr="001738AE">
        <w:tc>
          <w:tcPr>
            <w:tcW w:w="3794" w:type="dxa"/>
            <w:shd w:val="clear" w:color="auto" w:fill="B1D34B"/>
          </w:tcPr>
          <w:p w14:paraId="53FEA948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B1D34B"/>
          </w:tcPr>
          <w:p w14:paraId="6BB1138F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B1D34B"/>
          </w:tcPr>
          <w:p w14:paraId="03483E14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Contato</w:t>
            </w:r>
          </w:p>
        </w:tc>
      </w:tr>
      <w:tr w:rsidR="000A5282" w:rsidRPr="00924498" w14:paraId="69A2A148" w14:textId="77777777" w:rsidTr="002032A0">
        <w:tc>
          <w:tcPr>
            <w:tcW w:w="3794" w:type="dxa"/>
            <w:shd w:val="clear" w:color="auto" w:fill="FFFFFF"/>
          </w:tcPr>
          <w:p w14:paraId="6EE1AD0B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62B85FCB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563FD386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43FCF836" w14:textId="77777777" w:rsidTr="002032A0">
        <w:tc>
          <w:tcPr>
            <w:tcW w:w="3794" w:type="dxa"/>
            <w:shd w:val="clear" w:color="auto" w:fill="FFFFFF"/>
          </w:tcPr>
          <w:p w14:paraId="1F122CB0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17491423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69963F08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12A8F355" w14:textId="77777777" w:rsidTr="002032A0">
        <w:tc>
          <w:tcPr>
            <w:tcW w:w="3794" w:type="dxa"/>
            <w:shd w:val="clear" w:color="auto" w:fill="FFFFFF"/>
          </w:tcPr>
          <w:p w14:paraId="5ACB1572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C028A7C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4887893E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55D4E271" w14:textId="77777777" w:rsidTr="002032A0">
        <w:tc>
          <w:tcPr>
            <w:tcW w:w="3794" w:type="dxa"/>
            <w:shd w:val="clear" w:color="auto" w:fill="FFFFFF"/>
          </w:tcPr>
          <w:p w14:paraId="768BB541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8B57359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14171D8A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4C90E8D6" w14:textId="77777777" w:rsidTr="002032A0">
        <w:tc>
          <w:tcPr>
            <w:tcW w:w="3794" w:type="dxa"/>
            <w:shd w:val="clear" w:color="auto" w:fill="FFFFFF"/>
          </w:tcPr>
          <w:p w14:paraId="62FFE270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D9ED748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1B58A8C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23941893" w14:textId="77777777" w:rsidTr="002032A0">
        <w:tc>
          <w:tcPr>
            <w:tcW w:w="3794" w:type="dxa"/>
            <w:shd w:val="clear" w:color="auto" w:fill="FFFFFF"/>
          </w:tcPr>
          <w:p w14:paraId="6E413A9F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772E0A5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D20EF95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0A5282" w:rsidRPr="00924498" w14:paraId="420E82CE" w14:textId="77777777" w:rsidTr="002032A0">
        <w:tc>
          <w:tcPr>
            <w:tcW w:w="3794" w:type="dxa"/>
            <w:shd w:val="clear" w:color="auto" w:fill="FFFFFF"/>
          </w:tcPr>
          <w:p w14:paraId="037F732F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B7272E4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0AE841A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</w:tbl>
    <w:p w14:paraId="41BCFCDE" w14:textId="77777777" w:rsidR="000A5282" w:rsidRDefault="000A5282" w:rsidP="000A5282">
      <w:pPr>
        <w:spacing w:after="80" w:line="240" w:lineRule="auto"/>
        <w:jc w:val="both"/>
        <w:rPr>
          <w:rFonts w:ascii="Trebuchet MS" w:eastAsia="Times New Roman" w:hAnsi="Trebuchet MS"/>
          <w:sz w:val="20"/>
          <w:szCs w:val="20"/>
        </w:rPr>
      </w:pPr>
    </w:p>
    <w:p w14:paraId="0A3DA266" w14:textId="0CA9F02A" w:rsidR="000A5282" w:rsidRPr="00CA5866" w:rsidRDefault="000A5282" w:rsidP="000A5282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 w:rsidRPr="00CA5866">
        <w:rPr>
          <w:rFonts w:ascii="Trebuchet MS" w:eastAsia="Times New Roman" w:hAnsi="Trebuchet MS"/>
          <w:b/>
          <w:sz w:val="20"/>
          <w:szCs w:val="20"/>
        </w:rPr>
        <w:t>Para quais públicos foi publicado este relatório?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A5282" w:rsidRPr="00924498" w14:paraId="05AC05D5" w14:textId="77777777" w:rsidTr="001738AE">
        <w:tc>
          <w:tcPr>
            <w:tcW w:w="8613" w:type="dxa"/>
            <w:shd w:val="clear" w:color="auto" w:fill="B1D34B"/>
          </w:tcPr>
          <w:p w14:paraId="798BDD0C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Públicos</w:t>
            </w:r>
          </w:p>
        </w:tc>
      </w:tr>
      <w:tr w:rsidR="000A5282" w:rsidRPr="00924498" w14:paraId="468CCDC5" w14:textId="77777777" w:rsidTr="002032A0">
        <w:trPr>
          <w:trHeight w:val="1516"/>
        </w:trPr>
        <w:tc>
          <w:tcPr>
            <w:tcW w:w="8613" w:type="dxa"/>
            <w:shd w:val="clear" w:color="auto" w:fill="FFFFFF"/>
          </w:tcPr>
          <w:p w14:paraId="33686238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Cs/>
                <w:sz w:val="20"/>
                <w:szCs w:val="20"/>
              </w:rPr>
              <w:t>______</w:t>
            </w:r>
          </w:p>
        </w:tc>
      </w:tr>
    </w:tbl>
    <w:p w14:paraId="22BEC6B9" w14:textId="77777777" w:rsidR="000A5282" w:rsidRPr="009B522D" w:rsidRDefault="000A5282" w:rsidP="000A5282">
      <w:pPr>
        <w:spacing w:after="80" w:line="240" w:lineRule="auto"/>
        <w:jc w:val="both"/>
        <w:rPr>
          <w:rFonts w:ascii="Trebuchet MS" w:eastAsia="Times New Roman" w:hAnsi="Trebuchet MS"/>
          <w:sz w:val="20"/>
          <w:szCs w:val="20"/>
        </w:rPr>
      </w:pPr>
    </w:p>
    <w:p w14:paraId="0BDA7DFA" w14:textId="77777777" w:rsidR="000A5282" w:rsidRPr="00CA5866" w:rsidRDefault="000A5282" w:rsidP="000A5282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 w:rsidRPr="00CA5866">
        <w:rPr>
          <w:rFonts w:ascii="Trebuchet MS" w:eastAsia="Times New Roman" w:hAnsi="Trebuchet MS"/>
          <w:b/>
          <w:sz w:val="20"/>
          <w:szCs w:val="20"/>
        </w:rPr>
        <w:t xml:space="preserve">Quais as ferramentas de divulgação utilizadas? </w:t>
      </w:r>
      <w:r w:rsidRPr="00C84515">
        <w:rPr>
          <w:rFonts w:ascii="Trebuchet MS" w:eastAsia="Times New Roman" w:hAnsi="Trebuchet MS"/>
          <w:sz w:val="20"/>
          <w:szCs w:val="20"/>
        </w:rPr>
        <w:t>(</w:t>
      </w:r>
      <w:proofErr w:type="spellStart"/>
      <w:r w:rsidRPr="00C84515">
        <w:rPr>
          <w:rFonts w:ascii="Trebuchet MS" w:eastAsia="Times New Roman" w:hAnsi="Trebuchet MS"/>
          <w:sz w:val="20"/>
          <w:szCs w:val="20"/>
        </w:rPr>
        <w:t>ex</w:t>
      </w:r>
      <w:proofErr w:type="spellEnd"/>
      <w:r>
        <w:rPr>
          <w:rFonts w:ascii="Trebuchet MS" w:eastAsia="Times New Roman" w:hAnsi="Trebuchet MS"/>
          <w:sz w:val="20"/>
          <w:szCs w:val="20"/>
        </w:rPr>
        <w:t>:</w:t>
      </w:r>
      <w:r w:rsidRPr="00C84515">
        <w:rPr>
          <w:rFonts w:ascii="Trebuchet MS" w:eastAsia="Times New Roman" w:hAnsi="Trebuchet MS"/>
          <w:sz w:val="20"/>
          <w:szCs w:val="20"/>
        </w:rPr>
        <w:t xml:space="preserve"> e-mail marketing)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A5282" w:rsidRPr="00924498" w14:paraId="5056C5C7" w14:textId="77777777" w:rsidTr="001738AE">
        <w:tc>
          <w:tcPr>
            <w:tcW w:w="8613" w:type="dxa"/>
            <w:shd w:val="clear" w:color="auto" w:fill="B1D34B"/>
          </w:tcPr>
          <w:p w14:paraId="581FA055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 xml:space="preserve">Ferramentas (se online – insira link de acesso, caso seja por outro meio, coloque evidência </w:t>
            </w:r>
            <w:r w:rsidRPr="001738AE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  <w:shd w:val="clear" w:color="auto" w:fill="B1D34B"/>
              </w:rPr>
              <w:t xml:space="preserve">anexa ao e-mail e envie juntamente com este formulário para </w:t>
            </w:r>
            <w:r w:rsidRPr="001738AE">
              <w:rPr>
                <w:rFonts w:ascii="Trebuchet MS" w:eastAsia="Times New Roman" w:hAnsi="Trebuchet MS"/>
                <w:b/>
                <w:bCs/>
                <w:i/>
                <w:color w:val="FFFFFF"/>
                <w:sz w:val="20"/>
                <w:szCs w:val="20"/>
                <w:shd w:val="clear" w:color="auto" w:fill="B1D34B"/>
              </w:rPr>
              <w:t>sustentabilidade @unimedrj.coop.br</w:t>
            </w:r>
            <w:r w:rsidRPr="001738AE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  <w:shd w:val="clear" w:color="auto" w:fill="B1D34B"/>
              </w:rPr>
              <w:t>)</w:t>
            </w:r>
          </w:p>
        </w:tc>
      </w:tr>
      <w:tr w:rsidR="000A5282" w:rsidRPr="00924498" w14:paraId="6F60FF5D" w14:textId="77777777" w:rsidTr="002032A0">
        <w:trPr>
          <w:trHeight w:val="1530"/>
        </w:trPr>
        <w:tc>
          <w:tcPr>
            <w:tcW w:w="8613" w:type="dxa"/>
            <w:shd w:val="clear" w:color="auto" w:fill="FFFFFF"/>
          </w:tcPr>
          <w:p w14:paraId="2BEE4886" w14:textId="77777777" w:rsidR="000A5282" w:rsidRPr="00924498" w:rsidRDefault="000A5282" w:rsidP="002032A0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  <w:t>______</w:t>
            </w:r>
          </w:p>
        </w:tc>
      </w:tr>
    </w:tbl>
    <w:p w14:paraId="106A562E" w14:textId="3C7AE0FE" w:rsidR="0039320F" w:rsidRPr="000A5282" w:rsidRDefault="0039320F" w:rsidP="000A5282"/>
    <w:sectPr w:rsidR="0039320F" w:rsidRPr="000A5282" w:rsidSect="000A52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0B5" w14:textId="77777777" w:rsidR="00BA6B0A" w:rsidRDefault="00BA6B0A" w:rsidP="00FF0C1F">
      <w:pPr>
        <w:spacing w:after="0" w:line="240" w:lineRule="auto"/>
      </w:pPr>
      <w:r>
        <w:separator/>
      </w:r>
    </w:p>
  </w:endnote>
  <w:endnote w:type="continuationSeparator" w:id="0">
    <w:p w14:paraId="43D33BC0" w14:textId="77777777" w:rsidR="00BA6B0A" w:rsidRDefault="00BA6B0A" w:rsidP="00FF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3296" w14:textId="330D9F75" w:rsidR="0039320F" w:rsidRDefault="004B651E">
    <w:pPr>
      <w:pStyle w:val="Rodap"/>
    </w:pPr>
    <w:r>
      <w:rPr>
        <w:noProof/>
      </w:rPr>
      <w:drawing>
        <wp:anchor distT="0" distB="0" distL="114300" distR="114300" simplePos="0" relativeHeight="251691008" behindDoc="1" locked="0" layoutInCell="1" allowOverlap="1" wp14:anchorId="4C6ADAAC" wp14:editId="49EFA220">
          <wp:simplePos x="0" y="0"/>
          <wp:positionH relativeFrom="column">
            <wp:posOffset>-1495425</wp:posOffset>
          </wp:positionH>
          <wp:positionV relativeFrom="paragraph">
            <wp:posOffset>-271145</wp:posOffset>
          </wp:positionV>
          <wp:extent cx="3555365" cy="2713990"/>
          <wp:effectExtent l="515938" t="0" r="484822" b="0"/>
          <wp:wrapNone/>
          <wp:docPr id="875877083" name="Picture 2" descr="A green and black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877083" name="Picture 2" descr="A green and black circle with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900716">
                    <a:off x="0" y="0"/>
                    <a:ext cx="3555365" cy="271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89984" behindDoc="1" locked="0" layoutInCell="1" allowOverlap="1" wp14:anchorId="62A4BE32" wp14:editId="0729F23B">
          <wp:simplePos x="0" y="0"/>
          <wp:positionH relativeFrom="margin">
            <wp:posOffset>5407661</wp:posOffset>
          </wp:positionH>
          <wp:positionV relativeFrom="paragraph">
            <wp:posOffset>-295276</wp:posOffset>
          </wp:positionV>
          <wp:extent cx="1482090" cy="563245"/>
          <wp:effectExtent l="0" t="0" r="3810" b="8255"/>
          <wp:wrapSquare wrapText="bothSides"/>
          <wp:docPr id="405187525" name="Imagem 4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187525" name="Imagem 4" descr="A green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578B7" w14:textId="63515CA8" w:rsidR="00977F52" w:rsidRDefault="00977F52">
    <w:pPr>
      <w:pStyle w:val="Rodap"/>
    </w:pPr>
  </w:p>
  <w:p w14:paraId="6964D540" w14:textId="7165501D" w:rsidR="00AA1EF0" w:rsidRDefault="00AA1E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01FF" w14:textId="5D79D953" w:rsidR="00821BAF" w:rsidRDefault="00CE6218">
    <w:pPr>
      <w:pStyle w:val="Rodap"/>
      <w:rPr>
        <w:noProof/>
        <w:lang w:eastAsia="pt-BR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26932729" wp14:editId="17207CEB">
          <wp:simplePos x="0" y="0"/>
          <wp:positionH relativeFrom="column">
            <wp:posOffset>-1371918</wp:posOffset>
          </wp:positionH>
          <wp:positionV relativeFrom="paragraph">
            <wp:posOffset>-94932</wp:posOffset>
          </wp:positionV>
          <wp:extent cx="3555365" cy="2714441"/>
          <wp:effectExtent l="515938" t="0" r="484822" b="0"/>
          <wp:wrapNone/>
          <wp:docPr id="132215892" name="Picture 2" descr="A green and black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15892" name="Picture 2" descr="A green and black circle with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900716">
                    <a:off x="0" y="0"/>
                    <a:ext cx="3555365" cy="271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E1D">
      <w:rPr>
        <w:noProof/>
        <w:lang w:eastAsia="pt-BR"/>
      </w:rPr>
      <w:drawing>
        <wp:anchor distT="0" distB="0" distL="114300" distR="114300" simplePos="0" relativeHeight="251656190" behindDoc="1" locked="0" layoutInCell="1" allowOverlap="1" wp14:anchorId="13FB2FC3" wp14:editId="61D208CB">
          <wp:simplePos x="0" y="0"/>
          <wp:positionH relativeFrom="margin">
            <wp:posOffset>5531485</wp:posOffset>
          </wp:positionH>
          <wp:positionV relativeFrom="paragraph">
            <wp:posOffset>-289560</wp:posOffset>
          </wp:positionV>
          <wp:extent cx="1482090" cy="563245"/>
          <wp:effectExtent l="0" t="0" r="381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85F3D" w14:textId="77777777" w:rsidR="00821BAF" w:rsidRDefault="00821BAF">
    <w:pPr>
      <w:pStyle w:val="Rodap"/>
      <w:rPr>
        <w:noProof/>
        <w:lang w:eastAsia="pt-BR"/>
      </w:rPr>
    </w:pPr>
  </w:p>
  <w:p w14:paraId="171A8B91" w14:textId="77777777" w:rsidR="00C55855" w:rsidRDefault="00C55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ED16" w14:textId="77777777" w:rsidR="00BA6B0A" w:rsidRDefault="00BA6B0A" w:rsidP="00FF0C1F">
      <w:pPr>
        <w:spacing w:after="0" w:line="240" w:lineRule="auto"/>
      </w:pPr>
      <w:r>
        <w:separator/>
      </w:r>
    </w:p>
  </w:footnote>
  <w:footnote w:type="continuationSeparator" w:id="0">
    <w:p w14:paraId="29F0F432" w14:textId="77777777" w:rsidR="00BA6B0A" w:rsidRDefault="00BA6B0A" w:rsidP="00FF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4FF9" w14:textId="48645E9E" w:rsidR="00FF0C1F" w:rsidRDefault="004B651E">
    <w:pPr>
      <w:pStyle w:val="Cabealho"/>
    </w:pPr>
    <w:r>
      <w:rPr>
        <w:noProof/>
      </w:rPr>
      <w:drawing>
        <wp:anchor distT="0" distB="0" distL="114300" distR="114300" simplePos="0" relativeHeight="251687936" behindDoc="1" locked="0" layoutInCell="1" allowOverlap="1" wp14:anchorId="453B145A" wp14:editId="3029A695">
          <wp:simplePos x="0" y="0"/>
          <wp:positionH relativeFrom="column">
            <wp:posOffset>5136515</wp:posOffset>
          </wp:positionH>
          <wp:positionV relativeFrom="paragraph">
            <wp:posOffset>-667385</wp:posOffset>
          </wp:positionV>
          <wp:extent cx="3555365" cy="2713990"/>
          <wp:effectExtent l="0" t="0" r="6985" b="0"/>
          <wp:wrapNone/>
          <wp:docPr id="1321989846" name="Picture 2" descr="A green and black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89846" name="Picture 2" descr="A green and black circle with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65" cy="271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63ECBF0" wp14:editId="48E85E12">
              <wp:simplePos x="0" y="0"/>
              <wp:positionH relativeFrom="page">
                <wp:posOffset>2540</wp:posOffset>
              </wp:positionH>
              <wp:positionV relativeFrom="paragraph">
                <wp:posOffset>-133985</wp:posOffset>
              </wp:positionV>
              <wp:extent cx="7572375" cy="142875"/>
              <wp:effectExtent l="0" t="0" r="9525" b="9525"/>
              <wp:wrapNone/>
              <wp:docPr id="124201305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42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DFCEE" id="Rectangle 1" o:spid="_x0000_s1026" style="position:absolute;margin-left:.2pt;margin-top:-10.55pt;width:596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" fillcolor="#00995d [3204]" stroked="f" strokeweight="2pt">
              <w10:wrap anchorx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85888" behindDoc="1" locked="0" layoutInCell="1" allowOverlap="1" wp14:anchorId="6F504A31" wp14:editId="156DBE5F">
          <wp:simplePos x="0" y="0"/>
          <wp:positionH relativeFrom="margin">
            <wp:posOffset>300355</wp:posOffset>
          </wp:positionH>
          <wp:positionV relativeFrom="paragraph">
            <wp:posOffset>408305</wp:posOffset>
          </wp:positionV>
          <wp:extent cx="1802130" cy="904875"/>
          <wp:effectExtent l="0" t="0" r="0" b="0"/>
          <wp:wrapTopAndBottom/>
          <wp:docPr id="701905695" name="Imagem 2" descr="A logo with green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05695" name="Imagem 2" descr="A logo with green letters and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87C" w14:textId="30E2440A" w:rsidR="00C55855" w:rsidRDefault="00286186" w:rsidP="00A97137">
    <w:pPr>
      <w:pStyle w:val="Cabealho"/>
      <w:ind w:left="426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0DB7CC5" wp14:editId="74F00262">
          <wp:simplePos x="0" y="0"/>
          <wp:positionH relativeFrom="column">
            <wp:posOffset>5112385</wp:posOffset>
          </wp:positionH>
          <wp:positionV relativeFrom="paragraph">
            <wp:posOffset>-660400</wp:posOffset>
          </wp:positionV>
          <wp:extent cx="3555365" cy="2714441"/>
          <wp:effectExtent l="0" t="0" r="6985" b="0"/>
          <wp:wrapNone/>
          <wp:docPr id="12247936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93683" name="Picture 1224793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65" cy="271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13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C219FE3" wp14:editId="48DBCC84">
              <wp:simplePos x="0" y="0"/>
              <wp:positionH relativeFrom="page">
                <wp:align>right</wp:align>
              </wp:positionH>
              <wp:positionV relativeFrom="paragraph">
                <wp:posOffset>-127001</wp:posOffset>
              </wp:positionV>
              <wp:extent cx="7572375" cy="142875"/>
              <wp:effectExtent l="0" t="0" r="9525" b="9525"/>
              <wp:wrapNone/>
              <wp:docPr id="59083236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42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92452" id="Rectangle 1" o:spid="_x0000_s1026" style="position:absolute;margin-left:545.05pt;margin-top:-10pt;width:596.25pt;height:11.2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" fillcolor="#00995d [3204]" stroked="f" strokeweight="2pt">
              <w10:wrap anchorx="page"/>
            </v:rect>
          </w:pict>
        </mc:Fallback>
      </mc:AlternateContent>
    </w:r>
    <w:r w:rsidR="005B0591">
      <w:rPr>
        <w:noProof/>
        <w:lang w:eastAsia="pt-BR"/>
      </w:rPr>
      <w:drawing>
        <wp:anchor distT="0" distB="0" distL="114300" distR="114300" simplePos="0" relativeHeight="251654140" behindDoc="1" locked="0" layoutInCell="1" allowOverlap="1" wp14:anchorId="76FB9096" wp14:editId="42941C7E">
          <wp:simplePos x="0" y="0"/>
          <wp:positionH relativeFrom="margin">
            <wp:posOffset>276225</wp:posOffset>
          </wp:positionH>
          <wp:positionV relativeFrom="paragraph">
            <wp:posOffset>243840</wp:posOffset>
          </wp:positionV>
          <wp:extent cx="1802130" cy="90487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43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7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600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1F"/>
    <w:rsid w:val="00020B6A"/>
    <w:rsid w:val="000565FB"/>
    <w:rsid w:val="000771E5"/>
    <w:rsid w:val="00092D89"/>
    <w:rsid w:val="000A5282"/>
    <w:rsid w:val="000B3C0E"/>
    <w:rsid w:val="000F7168"/>
    <w:rsid w:val="00111B77"/>
    <w:rsid w:val="001374BC"/>
    <w:rsid w:val="001408EB"/>
    <w:rsid w:val="001738AE"/>
    <w:rsid w:val="001A6A73"/>
    <w:rsid w:val="001D1142"/>
    <w:rsid w:val="001D4BA1"/>
    <w:rsid w:val="001E6932"/>
    <w:rsid w:val="00207EE9"/>
    <w:rsid w:val="00286186"/>
    <w:rsid w:val="00310955"/>
    <w:rsid w:val="00371827"/>
    <w:rsid w:val="0039320F"/>
    <w:rsid w:val="003A3A08"/>
    <w:rsid w:val="00427A81"/>
    <w:rsid w:val="00463D60"/>
    <w:rsid w:val="004B651E"/>
    <w:rsid w:val="00592037"/>
    <w:rsid w:val="005B0591"/>
    <w:rsid w:val="0062020C"/>
    <w:rsid w:val="0063219D"/>
    <w:rsid w:val="006E6661"/>
    <w:rsid w:val="00712ED5"/>
    <w:rsid w:val="0074455D"/>
    <w:rsid w:val="007B67FD"/>
    <w:rsid w:val="007D5A7E"/>
    <w:rsid w:val="007E235F"/>
    <w:rsid w:val="00803D84"/>
    <w:rsid w:val="00821BAF"/>
    <w:rsid w:val="00843C80"/>
    <w:rsid w:val="00870A97"/>
    <w:rsid w:val="008922C2"/>
    <w:rsid w:val="00932A0E"/>
    <w:rsid w:val="009738A0"/>
    <w:rsid w:val="00977F52"/>
    <w:rsid w:val="009A36F2"/>
    <w:rsid w:val="009B17A9"/>
    <w:rsid w:val="009C2BB9"/>
    <w:rsid w:val="00A9105E"/>
    <w:rsid w:val="00A97137"/>
    <w:rsid w:val="00AA1EF0"/>
    <w:rsid w:val="00AF5FF6"/>
    <w:rsid w:val="00B142D9"/>
    <w:rsid w:val="00B34A40"/>
    <w:rsid w:val="00B92F39"/>
    <w:rsid w:val="00BA02B7"/>
    <w:rsid w:val="00BA6B0A"/>
    <w:rsid w:val="00C55855"/>
    <w:rsid w:val="00C60438"/>
    <w:rsid w:val="00C84E1D"/>
    <w:rsid w:val="00CE6218"/>
    <w:rsid w:val="00D2316E"/>
    <w:rsid w:val="00D27563"/>
    <w:rsid w:val="00D8094A"/>
    <w:rsid w:val="00E15008"/>
    <w:rsid w:val="00E3497C"/>
    <w:rsid w:val="00E37F77"/>
    <w:rsid w:val="00E57560"/>
    <w:rsid w:val="00EA247A"/>
    <w:rsid w:val="00EE04B1"/>
    <w:rsid w:val="00F15296"/>
    <w:rsid w:val="00F27BBE"/>
    <w:rsid w:val="00F92D60"/>
    <w:rsid w:val="00FB612F"/>
    <w:rsid w:val="00FD6355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1FE54"/>
  <w15:docId w15:val="{0AA8996A-67D1-4601-AFEE-6E71097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C1F"/>
  </w:style>
  <w:style w:type="paragraph" w:styleId="Rodap">
    <w:name w:val="footer"/>
    <w:basedOn w:val="Normal"/>
    <w:link w:val="RodapChar"/>
    <w:uiPriority w:val="99"/>
    <w:unhideWhenUsed/>
    <w:rsid w:val="00FF0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C1F"/>
  </w:style>
  <w:style w:type="paragraph" w:styleId="Textodebalo">
    <w:name w:val="Balloon Text"/>
    <w:basedOn w:val="Normal"/>
    <w:link w:val="TextodebaloChar"/>
    <w:uiPriority w:val="99"/>
    <w:semiHidden/>
    <w:unhideWhenUsed/>
    <w:rsid w:val="00FF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C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49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020C"/>
    <w:rPr>
      <w:color w:val="A4D8DE" w:themeColor="hyperlink"/>
      <w:u w:val="single"/>
    </w:rPr>
  </w:style>
  <w:style w:type="table" w:customStyle="1" w:styleId="TabeladeGrade3-nfase41">
    <w:name w:val="Tabela de Grade 3 - Ênfase 41"/>
    <w:basedOn w:val="Tabelaelegante"/>
    <w:uiPriority w:val="48"/>
    <w:rsid w:val="00B34A40"/>
    <w:pPr>
      <w:spacing w:after="0" w:line="240" w:lineRule="auto"/>
    </w:pPr>
    <w:tblPr>
      <w:tblStyleRowBandSize w:val="1"/>
      <w:tblStyleColBandSize w:val="1"/>
      <w:tblBorders>
        <w:top w:val="single" w:sz="4" w:space="0" w:color="F8AE78" w:themeColor="accent4" w:themeTint="99"/>
        <w:left w:val="single" w:sz="4" w:space="0" w:color="F8AE78" w:themeColor="accent4" w:themeTint="99"/>
        <w:bottom w:val="single" w:sz="4" w:space="0" w:color="F8AE78" w:themeColor="accent4" w:themeTint="99"/>
        <w:right w:val="single" w:sz="4" w:space="0" w:color="F8AE78" w:themeColor="accent4" w:themeTint="99"/>
        <w:insideH w:val="single" w:sz="4" w:space="0" w:color="F8AE78" w:themeColor="accent4" w:themeTint="99"/>
        <w:insideV w:val="single" w:sz="4" w:space="0" w:color="F8AE78" w:themeColor="accent4" w:themeTint="99"/>
      </w:tblBorders>
    </w:tblPr>
    <w:tcPr>
      <w:shd w:val="clear" w:color="auto" w:fill="CDE3BB"/>
    </w:tcPr>
    <w:tblStylePr w:type="firstRow">
      <w:rPr>
        <w:b/>
        <w:bCs/>
        <w:caps/>
        <w:color w:val="auto"/>
      </w:rPr>
      <w:tblPr/>
      <w:tcPr>
        <w:tcBorders>
          <w:top w:val="nil"/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2" w:themeFill="accent4" w:themeFillTint="33"/>
      </w:tcPr>
    </w:tblStylePr>
    <w:tblStylePr w:type="band1Horz">
      <w:tblPr/>
      <w:tcPr>
        <w:shd w:val="clear" w:color="auto" w:fill="FCE4D2" w:themeFill="accent4" w:themeFillTint="33"/>
      </w:tcPr>
    </w:tblStylePr>
    <w:tblStylePr w:type="neCell">
      <w:tblPr/>
      <w:tcPr>
        <w:tcBorders>
          <w:bottom w:val="single" w:sz="4" w:space="0" w:color="F8AE78" w:themeColor="accent4" w:themeTint="99"/>
        </w:tcBorders>
      </w:tcPr>
    </w:tblStylePr>
    <w:tblStylePr w:type="nwCell">
      <w:tblPr/>
      <w:tcPr>
        <w:tcBorders>
          <w:bottom w:val="single" w:sz="4" w:space="0" w:color="F8AE78" w:themeColor="accent4" w:themeTint="99"/>
        </w:tcBorders>
      </w:tcPr>
    </w:tblStylePr>
    <w:tblStylePr w:type="seCell">
      <w:tblPr/>
      <w:tcPr>
        <w:tcBorders>
          <w:top w:val="single" w:sz="4" w:space="0" w:color="F8AE78" w:themeColor="accent4" w:themeTint="99"/>
        </w:tcBorders>
      </w:tcPr>
    </w:tblStylePr>
    <w:tblStylePr w:type="swCell">
      <w:tblPr/>
      <w:tcPr>
        <w:tcBorders>
          <w:top w:val="single" w:sz="4" w:space="0" w:color="F8AE78" w:themeColor="accent4" w:themeTint="99"/>
        </w:tcBorders>
      </w:tcPr>
    </w:tblStylePr>
  </w:style>
  <w:style w:type="table" w:styleId="Tabelaelegante">
    <w:name w:val="Table Elegant"/>
    <w:basedOn w:val="Tabelanormal"/>
    <w:uiPriority w:val="99"/>
    <w:semiHidden/>
    <w:unhideWhenUsed/>
    <w:rsid w:val="00B34A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5">
    <w:name w:val="Plain Table 5"/>
    <w:basedOn w:val="Tabelanormal"/>
    <w:uiPriority w:val="45"/>
    <w:rsid w:val="00B34A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5Escura-nfase2">
    <w:name w:val="Grid Table 5 Dark Accent 2"/>
    <w:basedOn w:val="Tabelanormal"/>
    <w:uiPriority w:val="50"/>
    <w:rsid w:val="00B34A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D34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D34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D3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D34B" w:themeFill="accent2"/>
      </w:tcPr>
    </w:tblStylePr>
    <w:tblStylePr w:type="band1Vert">
      <w:tblPr/>
      <w:tcPr>
        <w:shd w:val="clear" w:color="auto" w:fill="DFEDB6" w:themeFill="accent2" w:themeFillTint="66"/>
      </w:tcPr>
    </w:tblStylePr>
    <w:tblStylePr w:type="band1Horz">
      <w:tblPr/>
      <w:tcPr>
        <w:shd w:val="clear" w:color="auto" w:fill="DFEDB6" w:themeFill="accent2" w:themeFillTint="66"/>
      </w:tcPr>
    </w:tblStylePr>
  </w:style>
  <w:style w:type="paragraph" w:styleId="Reviso">
    <w:name w:val="Revision"/>
    <w:hidden/>
    <w:uiPriority w:val="99"/>
    <w:semiHidden/>
    <w:rsid w:val="00371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UNIM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5D"/>
      </a:accent1>
      <a:accent2>
        <a:srgbClr val="B1D34B"/>
      </a:accent2>
      <a:accent3>
        <a:srgbClr val="004E4C"/>
      </a:accent3>
      <a:accent4>
        <a:srgbClr val="F47920"/>
      </a:accent4>
      <a:accent5>
        <a:srgbClr val="D2A494"/>
      </a:accent5>
      <a:accent6>
        <a:srgbClr val="F1CDCD"/>
      </a:accent6>
      <a:hlink>
        <a:srgbClr val="A4D8DE"/>
      </a:hlink>
      <a:folHlink>
        <a:srgbClr val="954F7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B168DF3F8A54F8D32CCA420278588" ma:contentTypeVersion="18" ma:contentTypeDescription="Crie um novo documento." ma:contentTypeScope="" ma:versionID="e6d70387786ea5d97a08463ac4bba398">
  <xsd:schema xmlns:xsd="http://www.w3.org/2001/XMLSchema" xmlns:xs="http://www.w3.org/2001/XMLSchema" xmlns:p="http://schemas.microsoft.com/office/2006/metadata/properties" xmlns:ns2="420b1065-8ae8-4506-b88a-068bc452bfac" xmlns:ns3="02dec193-e712-49bf-aaf2-7e3f72fe1c3e" targetNamespace="http://schemas.microsoft.com/office/2006/metadata/properties" ma:root="true" ma:fieldsID="ec7f73243faaeeedd4d768e54102e6cf" ns2:_="" ns3:_="">
    <xsd:import namespace="420b1065-8ae8-4506-b88a-068bc452bfac"/>
    <xsd:import namespace="02dec193-e712-49bf-aaf2-7e3f72fe1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1065-8ae8-4506-b88a-068bc452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26ad1b-7080-4f7e-b414-1ddb2c89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c193-e712-49bf-aaf2-7e3f72fe1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c83195-453d-4d21-a076-b1c5a512823c}" ma:internalName="TaxCatchAll" ma:showField="CatchAllData" ma:web="02dec193-e712-49bf-aaf2-7e3f72fe1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ec193-e712-49bf-aaf2-7e3f72fe1c3e" xsi:nil="true"/>
    <lcf76f155ced4ddcb4097134ff3c332f xmlns="420b1065-8ae8-4506-b88a-068bc452bf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75F7-CDD6-429B-8EE3-B9C8DFDA4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8D09E-BCF7-477C-A899-B0AEB6FE4F21}"/>
</file>

<file path=customXml/itemProps3.xml><?xml version="1.0" encoding="utf-8"?>
<ds:datastoreItem xmlns:ds="http://schemas.openxmlformats.org/officeDocument/2006/customXml" ds:itemID="{6DC1CDEA-85B2-43DA-9498-9D731ED144E7}">
  <ds:schemaRefs>
    <ds:schemaRef ds:uri="http://schemas.microsoft.com/office/2006/metadata/properties"/>
    <ds:schemaRef ds:uri="http://schemas.microsoft.com/office/infopath/2007/PartnerControls"/>
    <ds:schemaRef ds:uri="02dec193-e712-49bf-aaf2-7e3f72fe1c3e"/>
    <ds:schemaRef ds:uri="420b1065-8ae8-4506-b88a-068bc452bfac"/>
  </ds:schemaRefs>
</ds:datastoreItem>
</file>

<file path=customXml/itemProps4.xml><?xml version="1.0" encoding="utf-8"?>
<ds:datastoreItem xmlns:ds="http://schemas.openxmlformats.org/officeDocument/2006/customXml" ds:itemID="{20760992-4608-45C6-B59D-BC52650D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Unimed Federação RJ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Barreiros Dutra Sampaio</dc:creator>
  <cp:lastModifiedBy>Juliana Condis</cp:lastModifiedBy>
  <cp:revision>11</cp:revision>
  <cp:lastPrinted>2017-01-09T17:28:00Z</cp:lastPrinted>
  <dcterms:created xsi:type="dcterms:W3CDTF">2024-02-27T19:43:00Z</dcterms:created>
  <dcterms:modified xsi:type="dcterms:W3CDTF">2024-02-27T19:51:00Z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0x010100F28B168DF3F8A54F8D32CCA420278588</vt:lpwstr>
  </property>
  <property fmtid="{D5CDD505-2E9C-101B-9397-08002B2CF9AE}" pid="3" name="MediaServiceImageTags">
    <vt:lpwstr/>
  </property>
</Properties>
</file>